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4C2" w:rsidRDefault="009804C2" w:rsidP="009804C2">
      <w:pPr>
        <w:spacing w:line="520" w:lineRule="exact"/>
        <w:jc w:val="lef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附件一、</w:t>
      </w:r>
    </w:p>
    <w:p w:rsidR="009804C2" w:rsidRDefault="009804C2" w:rsidP="009804C2">
      <w:pPr>
        <w:ind w:firstLineChars="890" w:firstLine="2502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德阳市人民医院体检项目</w:t>
      </w:r>
    </w:p>
    <w:p w:rsidR="009804C2" w:rsidRDefault="009804C2" w:rsidP="009804C2">
      <w:pPr>
        <w:ind w:firstLineChars="550" w:firstLine="1155"/>
        <w:rPr>
          <w:rFonts w:ascii="仿宋_GB2312" w:eastAsia="仿宋_GB2312" w:hint="eastAsia"/>
          <w:szCs w:val="21"/>
        </w:rPr>
      </w:pPr>
      <w:r>
        <w:rPr>
          <w:rFonts w:ascii="仿宋_GB2312" w:eastAsia="仿宋_GB2312" w:hint="eastAsia"/>
          <w:szCs w:val="21"/>
        </w:rPr>
        <w:t>德医体检中心（德阳市人民医院旌南分院）  2418018  2418317</w:t>
      </w:r>
    </w:p>
    <w:tbl>
      <w:tblPr>
        <w:tblW w:w="0" w:type="auto"/>
        <w:tblInd w:w="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83"/>
        <w:gridCol w:w="930"/>
        <w:gridCol w:w="3645"/>
        <w:gridCol w:w="3915"/>
      </w:tblGrid>
      <w:tr w:rsidR="009804C2" w:rsidTr="00290B5A">
        <w:trPr>
          <w:trHeight w:val="57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顺序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项目</w:t>
            </w:r>
          </w:p>
        </w:tc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体检内容</w:t>
            </w:r>
          </w:p>
        </w:tc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意义</w:t>
            </w:r>
          </w:p>
        </w:tc>
      </w:tr>
      <w:tr w:rsidR="009804C2" w:rsidTr="00290B5A">
        <w:trPr>
          <w:trHeight w:val="312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</w:p>
        </w:tc>
      </w:tr>
      <w:tr w:rsidR="009804C2" w:rsidTr="00290B5A">
        <w:trPr>
          <w:trHeight w:val="51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检查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肝功Ⅰ</w:t>
            </w:r>
            <w:r>
              <w:rPr>
                <w:color w:val="000000"/>
                <w:kern w:val="0"/>
                <w:sz w:val="20"/>
                <w:szCs w:val="20"/>
              </w:rPr>
              <w:t>(8</w:t>
            </w:r>
            <w:r>
              <w:rPr>
                <w:rStyle w:val="font31"/>
                <w:rFonts w:hint="default"/>
              </w:rPr>
              <w:t>项</w:t>
            </w:r>
            <w:r>
              <w:rPr>
                <w:color w:val="000000"/>
                <w:kern w:val="0"/>
                <w:sz w:val="20"/>
                <w:szCs w:val="20"/>
              </w:rPr>
              <w:t xml:space="preserve">)            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了解肝脏功能,有无肝、胆系统疾病等</w:t>
            </w:r>
          </w:p>
        </w:tc>
      </w:tr>
      <w:tr w:rsidR="009804C2" w:rsidTr="00290B5A">
        <w:trPr>
          <w:trHeight w:val="48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乙肝两对半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感染乙肝病毒否,有无抗体,抗体水平,为接种乙肝疫苗提供依据</w:t>
            </w:r>
          </w:p>
        </w:tc>
      </w:tr>
      <w:tr w:rsidR="009804C2" w:rsidTr="00290B5A">
        <w:trPr>
          <w:trHeight w:val="49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肾功4项(血糖、血尿酸、尿素、血肌酐)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肾脏功能,了解有无糖尿病、痛风及肾脏疾病</w:t>
            </w:r>
          </w:p>
        </w:tc>
      </w:tr>
      <w:tr w:rsidR="009804C2" w:rsidTr="00290B5A">
        <w:trPr>
          <w:trHeight w:val="52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血脂1(胆固醇、甘油三脂、高密度脂蛋白胆固醇、低密度脂蛋白胆固醇)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血脂蛋白水平,血脂升高是造成动脉硬化的主要原因</w:t>
            </w:r>
          </w:p>
        </w:tc>
      </w:tr>
      <w:tr w:rsidR="009804C2" w:rsidTr="00290B5A">
        <w:trPr>
          <w:trHeight w:val="4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全血细胞分析（25项）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了解有无感染、贫血、造血系统疾病</w:t>
            </w:r>
          </w:p>
        </w:tc>
      </w:tr>
      <w:tr w:rsidR="009804C2" w:rsidTr="00290B5A">
        <w:trPr>
          <w:trHeight w:val="39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尿液分析                               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泌尿系统有无结石、炎症等</w:t>
            </w:r>
          </w:p>
        </w:tc>
      </w:tr>
      <w:tr w:rsidR="009804C2" w:rsidTr="00290B5A">
        <w:trPr>
          <w:trHeight w:val="58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腹部</w:t>
            </w:r>
            <w:r>
              <w:rPr>
                <w:color w:val="000000"/>
                <w:kern w:val="0"/>
                <w:sz w:val="20"/>
                <w:szCs w:val="20"/>
              </w:rPr>
              <w:t>B</w:t>
            </w:r>
            <w:r>
              <w:rPr>
                <w:rStyle w:val="font31"/>
                <w:rFonts w:hint="default"/>
              </w:rPr>
              <w:t>超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肝、胆、胰、脾、双肾、（男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Style w:val="font31"/>
                <w:rFonts w:hint="default"/>
              </w:rPr>
              <w:t>前</w:t>
            </w:r>
            <w:r>
              <w:rPr>
                <w:rStyle w:val="font31"/>
                <w:rFonts w:hint="default"/>
              </w:rPr>
              <w:br/>
              <w:t>列腺、膀胱；女</w:t>
            </w:r>
            <w:r>
              <w:rPr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Style w:val="font31"/>
                <w:rFonts w:hint="default"/>
              </w:rPr>
              <w:t>子宫、附件）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了解上述器官形态有无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改变（如脂肪肝、胆结石、包块等）</w:t>
            </w:r>
          </w:p>
        </w:tc>
      </w:tr>
      <w:tr w:rsidR="009804C2" w:rsidTr="00290B5A">
        <w:trPr>
          <w:trHeight w:val="60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基础检查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血压、身高、体重、腰围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代谢综合征高危人群筛查</w:t>
            </w:r>
          </w:p>
        </w:tc>
      </w:tr>
      <w:tr w:rsidR="009804C2" w:rsidTr="00290B5A">
        <w:trPr>
          <w:trHeight w:val="450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十二导联心电图检查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了解心脏电生理功能，有无心律失常、心肌缺血、心肌梗塞等</w:t>
            </w:r>
          </w:p>
        </w:tc>
      </w:tr>
      <w:tr w:rsidR="009804C2" w:rsidTr="00290B5A">
        <w:trPr>
          <w:trHeight w:val="55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正位胸片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DR—数字X光摄影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了解有无肺炎、支气管炎、肺结核、肺肿瘤等</w:t>
            </w:r>
          </w:p>
        </w:tc>
      </w:tr>
      <w:tr w:rsidR="009804C2" w:rsidTr="00290B5A">
        <w:trPr>
          <w:trHeight w:val="55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动脉硬化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动脉硬化检测（男）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了解大血管有无硬化、下肢血管有无阻塞</w:t>
            </w:r>
          </w:p>
        </w:tc>
      </w:tr>
      <w:tr w:rsidR="009804C2" w:rsidTr="00290B5A">
        <w:trPr>
          <w:trHeight w:val="585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女工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增加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项目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妇科检测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Style w:val="font31"/>
                <w:rFonts w:hint="default"/>
              </w:rPr>
              <w:t>妇科常规检查（含一次性用品）</w:t>
            </w:r>
            <w:r>
              <w:rPr>
                <w:color w:val="000000"/>
                <w:kern w:val="0"/>
                <w:sz w:val="20"/>
                <w:szCs w:val="20"/>
              </w:rPr>
              <w:t>+</w:t>
            </w:r>
            <w:r>
              <w:rPr>
                <w:rStyle w:val="font31"/>
                <w:rFonts w:hint="default"/>
              </w:rPr>
              <w:t>宫颈涂片特染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了解宫颈情况、硬度、有无糜烂及肿瘤、霉菌、滴虫检测</w:t>
            </w:r>
          </w:p>
        </w:tc>
      </w:tr>
      <w:tr w:rsidR="009804C2" w:rsidTr="00290B5A">
        <w:trPr>
          <w:trHeight w:val="375"/>
        </w:trPr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乳腺彩超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乳腺彩超（双侧）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了解乳腺有无增生及其他病灶</w:t>
            </w:r>
          </w:p>
        </w:tc>
      </w:tr>
      <w:tr w:rsidR="009804C2" w:rsidTr="00290B5A">
        <w:trPr>
          <w:trHeight w:val="1006"/>
        </w:trPr>
        <w:tc>
          <w:tcPr>
            <w:tcW w:w="8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Pr="00FF6F29" w:rsidRDefault="009804C2" w:rsidP="00290B5A">
            <w:pPr>
              <w:jc w:val="center"/>
              <w:rPr>
                <w:rStyle w:val="font51"/>
                <w:rFonts w:hint="default"/>
                <w:b/>
                <w:sz w:val="24"/>
                <w:szCs w:val="24"/>
              </w:rPr>
            </w:pPr>
            <w:r w:rsidRPr="00FF6F2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40岁以上做所有项目，优惠价：男性390元</w:t>
            </w:r>
            <w:r w:rsidRPr="00FF6F29">
              <w:rPr>
                <w:rStyle w:val="font51"/>
                <w:rFonts w:hint="default"/>
                <w:b/>
                <w:sz w:val="24"/>
                <w:szCs w:val="24"/>
              </w:rPr>
              <w:t>/人，女性505元/人</w:t>
            </w:r>
          </w:p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F6F29">
              <w:rPr>
                <w:rStyle w:val="font51"/>
                <w:rFonts w:hint="default"/>
                <w:b/>
                <w:sz w:val="24"/>
                <w:szCs w:val="24"/>
              </w:rPr>
              <w:t>40岁以下女性做妇科检测、乳腺彩超，优惠价：191元/人</w:t>
            </w:r>
          </w:p>
        </w:tc>
      </w:tr>
    </w:tbl>
    <w:p w:rsidR="009804C2" w:rsidRDefault="009804C2" w:rsidP="009804C2">
      <w:pPr>
        <w:rPr>
          <w:rFonts w:hint="eastAsia"/>
          <w:sz w:val="28"/>
        </w:rPr>
      </w:pPr>
    </w:p>
    <w:p w:rsidR="009804C2" w:rsidRDefault="009804C2" w:rsidP="009804C2">
      <w:pPr>
        <w:jc w:val="center"/>
        <w:rPr>
          <w:rFonts w:ascii="宋体" w:hAnsi="宋体" w:hint="eastAsia"/>
          <w:b/>
          <w:sz w:val="28"/>
          <w:szCs w:val="28"/>
        </w:rPr>
      </w:pPr>
    </w:p>
    <w:p w:rsidR="009804C2" w:rsidRDefault="009804C2" w:rsidP="009804C2">
      <w:pPr>
        <w:jc w:val="center"/>
        <w:rPr>
          <w:rFonts w:ascii="宋体" w:hAnsi="宋体" w:hint="eastAsia"/>
          <w:b/>
          <w:sz w:val="28"/>
          <w:szCs w:val="28"/>
        </w:rPr>
      </w:pPr>
    </w:p>
    <w:p w:rsidR="009804C2" w:rsidRDefault="009804C2" w:rsidP="009804C2">
      <w:pPr>
        <w:jc w:val="center"/>
        <w:rPr>
          <w:rFonts w:ascii="宋体" w:hAnsi="宋体" w:hint="eastAsia"/>
          <w:b/>
          <w:sz w:val="28"/>
          <w:szCs w:val="28"/>
        </w:rPr>
      </w:pPr>
    </w:p>
    <w:p w:rsidR="009804C2" w:rsidRDefault="009804C2" w:rsidP="009804C2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附件二、</w:t>
      </w:r>
    </w:p>
    <w:p w:rsidR="009804C2" w:rsidRDefault="009804C2" w:rsidP="009804C2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德阳市第五人民医院体检项目</w:t>
      </w:r>
    </w:p>
    <w:p w:rsidR="009804C2" w:rsidRDefault="009804C2" w:rsidP="009804C2">
      <w:pPr>
        <w:ind w:firstLineChars="881" w:firstLine="1857"/>
        <w:rPr>
          <w:rFonts w:ascii="宋体" w:hAnsi="宋体" w:hint="eastAsia"/>
          <w:b/>
          <w:szCs w:val="21"/>
        </w:rPr>
      </w:pPr>
      <w:r>
        <w:rPr>
          <w:rFonts w:hint="eastAsia"/>
          <w:b/>
          <w:szCs w:val="21"/>
        </w:rPr>
        <w:t>体检地点：德阳市第五人民医院</w:t>
      </w:r>
      <w:r>
        <w:rPr>
          <w:rFonts w:hint="eastAsia"/>
          <w:b/>
          <w:szCs w:val="21"/>
        </w:rPr>
        <w:t xml:space="preserve">   </w:t>
      </w:r>
      <w:r>
        <w:rPr>
          <w:rFonts w:hint="eastAsia"/>
          <w:b/>
          <w:szCs w:val="21"/>
        </w:rPr>
        <w:t>电话：</w:t>
      </w:r>
      <w:r>
        <w:rPr>
          <w:rFonts w:hint="eastAsia"/>
          <w:b/>
          <w:szCs w:val="21"/>
        </w:rPr>
        <w:t>5906662</w:t>
      </w:r>
    </w:p>
    <w:tbl>
      <w:tblPr>
        <w:tblW w:w="867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545"/>
        <w:gridCol w:w="938"/>
        <w:gridCol w:w="3296"/>
        <w:gridCol w:w="3898"/>
      </w:tblGrid>
      <w:tr w:rsidR="009804C2" w:rsidTr="00290B5A">
        <w:trPr>
          <w:trHeight w:val="582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顺序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检查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br/>
              <w:t>项目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体检内容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意义</w:t>
            </w:r>
          </w:p>
        </w:tc>
      </w:tr>
      <w:tr w:rsidR="009804C2" w:rsidTr="00290B5A">
        <w:trPr>
          <w:trHeight w:val="726"/>
        </w:trPr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前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实验室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检查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肝功Ⅰ</w:t>
            </w:r>
            <w:r>
              <w:rPr>
                <w:rStyle w:val="font81"/>
              </w:rPr>
              <w:t>(8</w:t>
            </w:r>
            <w:r>
              <w:rPr>
                <w:rStyle w:val="font51"/>
                <w:rFonts w:hint="default"/>
              </w:rPr>
              <w:t>项</w:t>
            </w:r>
            <w:r>
              <w:rPr>
                <w:rStyle w:val="font81"/>
              </w:rPr>
              <w:t xml:space="preserve">)                 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了解肝脏功能,有无肝、胆系统疾病等</w:t>
            </w:r>
          </w:p>
        </w:tc>
      </w:tr>
      <w:tr w:rsidR="009804C2" w:rsidTr="00290B5A">
        <w:trPr>
          <w:trHeight w:val="658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乙肝两对半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感染乙肝病毒否,有无抗体,抗体水平,为接种乙肝疫苗提供依据</w:t>
            </w:r>
          </w:p>
        </w:tc>
      </w:tr>
      <w:tr w:rsidR="009804C2" w:rsidTr="00290B5A">
        <w:trPr>
          <w:trHeight w:val="490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血糖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筛查糖尿病、低血糖等</w:t>
            </w:r>
          </w:p>
        </w:tc>
      </w:tr>
      <w:tr w:rsidR="009804C2" w:rsidTr="00290B5A">
        <w:trPr>
          <w:trHeight w:val="505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肾功3项(血尿酸、尿素、血肌酐)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肾脏功能,了解有无糖尿病、痛风及肾脏疾病</w:t>
            </w:r>
          </w:p>
        </w:tc>
      </w:tr>
      <w:tr w:rsidR="009804C2" w:rsidTr="00290B5A">
        <w:trPr>
          <w:trHeight w:val="674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血脂四项(胆固醇、甘油三脂、高密度脂蛋白胆固醇、低密度脂蛋白胆固醇)   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血脂蛋白水平,血脂升高是造成动脉硬化的主要原因</w:t>
            </w:r>
          </w:p>
        </w:tc>
      </w:tr>
      <w:tr w:rsidR="009804C2" w:rsidTr="00290B5A">
        <w:trPr>
          <w:trHeight w:val="582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癌胚抗原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筛查部分消化系统肿瘤，如胰腺癌、结肠癌，肺癌等的异常升高</w:t>
            </w:r>
          </w:p>
        </w:tc>
      </w:tr>
      <w:tr w:rsidR="009804C2" w:rsidTr="00290B5A">
        <w:trPr>
          <w:trHeight w:val="398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全血细胞分析（25项）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了解有无感染、贫血、造血系统疾病</w:t>
            </w:r>
          </w:p>
        </w:tc>
      </w:tr>
      <w:tr w:rsidR="009804C2" w:rsidTr="00290B5A">
        <w:trPr>
          <w:trHeight w:val="490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尿液分析                               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泌尿系统有无结石、炎症等</w:t>
            </w:r>
          </w:p>
        </w:tc>
      </w:tr>
      <w:tr w:rsidR="009804C2" w:rsidTr="00290B5A">
        <w:trPr>
          <w:trHeight w:val="796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腹部彩超</w:t>
            </w:r>
            <w:r>
              <w:rPr>
                <w:rStyle w:val="font91"/>
              </w:rPr>
              <w:t>B</w:t>
            </w:r>
            <w:r>
              <w:rPr>
                <w:rStyle w:val="font71"/>
                <w:rFonts w:hint="default"/>
              </w:rPr>
              <w:t>超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肝、胆、胰、脾、左右肾、（男</w:t>
            </w:r>
            <w:r>
              <w:rPr>
                <w:rStyle w:val="font81"/>
              </w:rPr>
              <w:t>-</w:t>
            </w:r>
            <w:r>
              <w:rPr>
                <w:rStyle w:val="font51"/>
                <w:rFonts w:hint="default"/>
              </w:rPr>
              <w:t>前</w:t>
            </w:r>
            <w:r>
              <w:rPr>
                <w:rStyle w:val="font51"/>
                <w:rFonts w:hint="default"/>
              </w:rPr>
              <w:br/>
              <w:t>列腺、膀胱；女</w:t>
            </w:r>
            <w:r>
              <w:rPr>
                <w:rStyle w:val="font81"/>
              </w:rPr>
              <w:t>-</w:t>
            </w:r>
            <w:r>
              <w:rPr>
                <w:rStyle w:val="font51"/>
                <w:rFonts w:hint="default"/>
              </w:rPr>
              <w:t>子宫、附件）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了解腹部各器官形态有无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改变、有无占位性疾病如脂肪肝、胆结石、包块等</w:t>
            </w:r>
          </w:p>
        </w:tc>
      </w:tr>
      <w:tr w:rsidR="009804C2" w:rsidTr="00290B5A">
        <w:trPr>
          <w:trHeight w:val="536"/>
        </w:trPr>
        <w:tc>
          <w:tcPr>
            <w:tcW w:w="5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检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查</w:t>
            </w: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基础检查</w:t>
            </w:r>
          </w:p>
        </w:tc>
        <w:tc>
          <w:tcPr>
            <w:tcW w:w="3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血压、身高、体重、体重指数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代谢综合征高危人群筛查</w:t>
            </w:r>
          </w:p>
        </w:tc>
      </w:tr>
      <w:tr w:rsidR="009804C2" w:rsidTr="00290B5A">
        <w:trPr>
          <w:trHeight w:val="536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left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1.动脉硬化检测 2.骨密度（1、2任选一个）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骨密度：了解骨质疏松致骨折的风险大小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动脉硬化：了解血管弹性程度</w:t>
            </w:r>
          </w:p>
        </w:tc>
      </w:tr>
      <w:tr w:rsidR="009804C2" w:rsidTr="00290B5A">
        <w:trPr>
          <w:trHeight w:val="551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十二导联心电图检查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了解心脏电生理功能，有无心律失常、心肌缺血、心肌梗塞等</w:t>
            </w:r>
          </w:p>
        </w:tc>
      </w:tr>
      <w:tr w:rsidR="009804C2" w:rsidTr="00290B5A">
        <w:trPr>
          <w:trHeight w:val="674"/>
        </w:trPr>
        <w:tc>
          <w:tcPr>
            <w:tcW w:w="5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正位胸片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DR—数字X光摄影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了解有无肺炎、支气管炎、肺结核、肺肿瘤等</w:t>
            </w:r>
          </w:p>
        </w:tc>
      </w:tr>
      <w:tr w:rsidR="009804C2" w:rsidTr="00290B5A">
        <w:trPr>
          <w:trHeight w:val="674"/>
        </w:trPr>
        <w:tc>
          <w:tcPr>
            <w:tcW w:w="5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妇科检测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1、妇科常规检查（含一次性用品）+宫颈涂片特染</w:t>
            </w:r>
            <w:r>
              <w:rPr>
                <w:rStyle w:val="font11"/>
                <w:rFonts w:hint="default"/>
              </w:rPr>
              <w:t xml:space="preserve">       2、乳腺彩超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Default="009804C2" w:rsidP="00290B5A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了解宫颈情况、有无糜烂及宫颈肿瘤、霉菌、滴虫检测</w:t>
            </w:r>
          </w:p>
        </w:tc>
      </w:tr>
      <w:tr w:rsidR="009804C2" w:rsidTr="00290B5A">
        <w:trPr>
          <w:trHeight w:val="674"/>
        </w:trPr>
        <w:tc>
          <w:tcPr>
            <w:tcW w:w="86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04C2" w:rsidRPr="00FF6F29" w:rsidRDefault="009804C2" w:rsidP="00290B5A">
            <w:pPr>
              <w:jc w:val="center"/>
              <w:rPr>
                <w:rStyle w:val="font51"/>
                <w:rFonts w:hint="default"/>
                <w:b/>
                <w:sz w:val="24"/>
                <w:szCs w:val="24"/>
              </w:rPr>
            </w:pPr>
            <w:r w:rsidRPr="00FF6F29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40岁以上做所有项目，优惠价：男性4</w:t>
            </w:r>
            <w:r w:rsidRPr="00FF6F29">
              <w:rPr>
                <w:rStyle w:val="font51"/>
                <w:rFonts w:hint="default"/>
                <w:b/>
                <w:sz w:val="24"/>
                <w:szCs w:val="24"/>
              </w:rPr>
              <w:t>00元/人，女性500元/人</w:t>
            </w:r>
          </w:p>
          <w:p w:rsidR="009804C2" w:rsidRPr="00FF6F29" w:rsidRDefault="009804C2" w:rsidP="00290B5A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FF6F29">
              <w:rPr>
                <w:rStyle w:val="font51"/>
                <w:rFonts w:hint="default"/>
                <w:b/>
                <w:sz w:val="24"/>
                <w:szCs w:val="24"/>
              </w:rPr>
              <w:t>40岁以下女性做妇科检测、乳腺彩超和子宫附件彩超，优惠价：170元/人</w:t>
            </w:r>
          </w:p>
        </w:tc>
      </w:tr>
    </w:tbl>
    <w:p w:rsidR="009804C2" w:rsidRDefault="009804C2" w:rsidP="009804C2">
      <w:pPr>
        <w:jc w:val="left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注：两家医院的区别：1、五医院体检项目比市医院体检项目中增加癌胚抗原项目检测；2、五医院可以在动脉硬化检测和骨密度这两项中任选其一；3、五医院的腹部B超为彩超，市医院为黑白B超；4、五医院的妇科检查比市医院多了子宫附件的彩超。并且五医院的妇科检查可以在下午进行。</w:t>
      </w:r>
    </w:p>
    <w:p w:rsidR="00530A32" w:rsidRDefault="00530A32"/>
    <w:sectPr w:rsidR="00530A32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0A32" w:rsidRDefault="00530A32" w:rsidP="009804C2">
      <w:r>
        <w:separator/>
      </w:r>
    </w:p>
  </w:endnote>
  <w:endnote w:type="continuationSeparator" w:id="1">
    <w:p w:rsidR="00530A32" w:rsidRDefault="00530A32" w:rsidP="009804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29" w:rsidRDefault="00530A3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5</w:t>
    </w:r>
    <w:r>
      <w:fldChar w:fldCharType="end"/>
    </w:r>
  </w:p>
  <w:p w:rsidR="00FF6F29" w:rsidRDefault="00530A3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29" w:rsidRDefault="00530A32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804C2">
      <w:rPr>
        <w:rStyle w:val="a5"/>
        <w:noProof/>
      </w:rPr>
      <w:t>1</w:t>
    </w:r>
    <w:r>
      <w:fldChar w:fldCharType="end"/>
    </w:r>
  </w:p>
  <w:p w:rsidR="00FF6F29" w:rsidRDefault="00530A3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0A32" w:rsidRDefault="00530A32" w:rsidP="009804C2">
      <w:r>
        <w:separator/>
      </w:r>
    </w:p>
  </w:footnote>
  <w:footnote w:type="continuationSeparator" w:id="1">
    <w:p w:rsidR="00530A32" w:rsidRDefault="00530A32" w:rsidP="009804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29" w:rsidRDefault="00530A32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F29" w:rsidRDefault="00530A32" w:rsidP="00F7590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04C2"/>
    <w:rsid w:val="00530A32"/>
    <w:rsid w:val="0098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80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04C2"/>
    <w:rPr>
      <w:sz w:val="18"/>
      <w:szCs w:val="18"/>
    </w:rPr>
  </w:style>
  <w:style w:type="paragraph" w:styleId="a4">
    <w:name w:val="footer"/>
    <w:basedOn w:val="a"/>
    <w:link w:val="Char0"/>
    <w:unhideWhenUsed/>
    <w:rsid w:val="009804C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04C2"/>
    <w:rPr>
      <w:sz w:val="18"/>
      <w:szCs w:val="18"/>
    </w:rPr>
  </w:style>
  <w:style w:type="character" w:customStyle="1" w:styleId="font91">
    <w:name w:val="font91"/>
    <w:basedOn w:val="a0"/>
    <w:rsid w:val="009804C2"/>
    <w:rPr>
      <w:rFonts w:ascii="Times New Roman" w:hAnsi="Times New Roman" w:cs="Times New Roman" w:hint="default"/>
      <w:i w:val="0"/>
      <w:color w:val="FF0000"/>
      <w:sz w:val="20"/>
      <w:szCs w:val="20"/>
      <w:u w:val="none"/>
    </w:rPr>
  </w:style>
  <w:style w:type="character" w:customStyle="1" w:styleId="font51">
    <w:name w:val="font51"/>
    <w:basedOn w:val="a0"/>
    <w:rsid w:val="009804C2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71">
    <w:name w:val="font71"/>
    <w:basedOn w:val="a0"/>
    <w:rsid w:val="009804C2"/>
    <w:rPr>
      <w:rFonts w:ascii="宋体" w:eastAsia="宋体" w:hAnsi="宋体" w:cs="宋体" w:hint="eastAsia"/>
      <w:i w:val="0"/>
      <w:color w:val="FF0000"/>
      <w:sz w:val="20"/>
      <w:szCs w:val="20"/>
      <w:u w:val="none"/>
    </w:rPr>
  </w:style>
  <w:style w:type="character" w:styleId="a5">
    <w:name w:val="page number"/>
    <w:basedOn w:val="a0"/>
    <w:rsid w:val="009804C2"/>
  </w:style>
  <w:style w:type="character" w:customStyle="1" w:styleId="font81">
    <w:name w:val="font81"/>
    <w:basedOn w:val="a0"/>
    <w:rsid w:val="009804C2"/>
    <w:rPr>
      <w:rFonts w:ascii="Times New Roman" w:hAnsi="Times New Roman" w:cs="Times New Roman" w:hint="default"/>
      <w:i w:val="0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9804C2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9804C2"/>
    <w:rPr>
      <w:rFonts w:ascii="宋体" w:eastAsia="宋体" w:hAnsi="宋体" w:cs="宋体" w:hint="eastAsia"/>
      <w:i w:val="0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dwb</dc:creator>
  <cp:keywords/>
  <dc:description/>
  <cp:lastModifiedBy>dwb</cp:lastModifiedBy>
  <cp:revision>2</cp:revision>
  <dcterms:created xsi:type="dcterms:W3CDTF">2015-05-08T03:29:00Z</dcterms:created>
  <dcterms:modified xsi:type="dcterms:W3CDTF">2015-05-08T03:30:00Z</dcterms:modified>
</cp:coreProperties>
</file>